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2C" w:rsidRPr="003F7B80" w:rsidRDefault="00EC602C" w:rsidP="00EC602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F7B80"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2A45D38" wp14:editId="169900D1">
            <wp:simplePos x="0" y="0"/>
            <wp:positionH relativeFrom="margin">
              <wp:posOffset>2271776</wp:posOffset>
            </wp:positionH>
            <wp:positionV relativeFrom="paragraph">
              <wp:posOffset>-178435</wp:posOffset>
            </wp:positionV>
            <wp:extent cx="941705" cy="10287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02C" w:rsidRPr="003F7B80" w:rsidRDefault="00EC602C" w:rsidP="00EC60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602C" w:rsidRPr="003F7B80" w:rsidRDefault="00EC602C" w:rsidP="00EC602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C602C" w:rsidRPr="003F7B80" w:rsidRDefault="00EC602C" w:rsidP="00EC602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F7B80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ประกาศองค์การบริหารส่วนตำบลปาน</w:t>
      </w:r>
    </w:p>
    <w:p w:rsidR="00331E10" w:rsidRPr="003F7B80" w:rsidRDefault="00331E10" w:rsidP="00331E10">
      <w:pPr>
        <w:spacing w:after="0"/>
        <w:ind w:right="-329"/>
        <w:rPr>
          <w:rFonts w:ascii="TH SarabunIT๙" w:hAnsi="TH SarabunIT๙" w:cs="TH SarabunIT๙"/>
          <w:b/>
          <w:bCs/>
          <w:sz w:val="32"/>
          <w:szCs w:val="32"/>
        </w:rPr>
      </w:pPr>
      <w:r w:rsidRPr="003F7B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C602C" w:rsidRPr="003F7B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F7B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F7B80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การประเมินคุณธรรมและความโปร่งใสในการดำเนินงานขององค์กรปกครองส่วนท้องถิ่น                        </w:t>
      </w:r>
      <w:r w:rsidRPr="003F7B80">
        <w:rPr>
          <w:rFonts w:ascii="TH SarabunIT๙" w:hAnsi="TH SarabunIT๙" w:cs="TH SarabunIT๙"/>
          <w:sz w:val="32"/>
          <w:szCs w:val="32"/>
          <w:cs/>
        </w:rPr>
        <w:tab/>
      </w:r>
      <w:r w:rsidRPr="003F7B80">
        <w:rPr>
          <w:rFonts w:ascii="TH SarabunIT๙" w:hAnsi="TH SarabunIT๙" w:cs="TH SarabunIT๙"/>
          <w:sz w:val="32"/>
          <w:szCs w:val="32"/>
          <w:cs/>
        </w:rPr>
        <w:tab/>
      </w:r>
      <w:r w:rsidRPr="003F7B80">
        <w:rPr>
          <w:rFonts w:ascii="TH SarabunIT๙" w:hAnsi="TH SarabunIT๙" w:cs="TH SarabunIT๙"/>
          <w:sz w:val="32"/>
          <w:szCs w:val="32"/>
          <w:cs/>
        </w:rPr>
        <w:tab/>
        <w:t xml:space="preserve">ประจำปีงบประมาณ พ.ศ. 2561 ผ่านระบบ </w:t>
      </w:r>
      <w:r w:rsidRPr="003F7B80">
        <w:rPr>
          <w:rFonts w:ascii="TH SarabunIT๙" w:hAnsi="TH SarabunIT๙" w:cs="TH SarabunIT๙"/>
          <w:sz w:val="32"/>
          <w:szCs w:val="32"/>
        </w:rPr>
        <w:t>ITAS</w:t>
      </w:r>
    </w:p>
    <w:p w:rsidR="00331E10" w:rsidRPr="003F7B80" w:rsidRDefault="00331E10" w:rsidP="00331E10">
      <w:pPr>
        <w:spacing w:after="0"/>
        <w:ind w:right="-329"/>
        <w:rPr>
          <w:rFonts w:ascii="TH SarabunIT๙" w:hAnsi="TH SarabunIT๙" w:cs="TH SarabunIT๙"/>
          <w:b/>
          <w:bCs/>
          <w:sz w:val="32"/>
          <w:szCs w:val="32"/>
        </w:rPr>
      </w:pPr>
    </w:p>
    <w:p w:rsidR="00EC602C" w:rsidRPr="003F7B80" w:rsidRDefault="00331E10" w:rsidP="00331E1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7B80">
        <w:rPr>
          <w:rFonts w:ascii="TH SarabunIT๙" w:hAnsi="TH SarabunIT๙" w:cs="TH SarabunIT๙"/>
          <w:sz w:val="32"/>
          <w:szCs w:val="32"/>
          <w:cs/>
        </w:rPr>
        <w:tab/>
        <w:t xml:space="preserve">ด้วยสำนักงาน ป.ป.ช. แจ้งให้องค์กรปกครองส่วนท้องถิ่น นำเข้าข้อมูลผู้มีส่วนได้เสียภายนอก  และยืนยันข้อมูลโดยผู้บริหาร สำหรับการประเมินคุณธรรมและความโปร่งใสในการดำเนินงานขององค์กรปกครองส่วนท้องถิ่น ประจำปี  งบประมาณ พ.ศ. 2561 ผ่านระบบ </w:t>
      </w:r>
      <w:r w:rsidRPr="003F7B80">
        <w:rPr>
          <w:rFonts w:ascii="TH SarabunIT๙" w:hAnsi="TH SarabunIT๙" w:cs="TH SarabunIT๙"/>
          <w:sz w:val="32"/>
          <w:szCs w:val="32"/>
        </w:rPr>
        <w:t>ITAS</w:t>
      </w:r>
      <w:r w:rsidRPr="003F7B80">
        <w:rPr>
          <w:rFonts w:ascii="TH SarabunIT๙" w:hAnsi="TH SarabunIT๙" w:cs="TH SarabunIT๙"/>
          <w:sz w:val="32"/>
          <w:szCs w:val="32"/>
          <w:cs/>
        </w:rPr>
        <w:t>ภายใน วันที่ 31 ตุลาคม 2561</w:t>
      </w:r>
    </w:p>
    <w:p w:rsidR="00331E10" w:rsidRPr="003F7B80" w:rsidRDefault="00331E10" w:rsidP="00331E10">
      <w:pPr>
        <w:spacing w:before="12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F7B8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องค์การบริหารส่วนตำบลตะปานได้ดำเนินการนำเข้าข้อมูลผู้มีส่วนได้เสียภายนอก และได้ยืนยันข้อมูลโดยผู้บริหาร</w:t>
      </w:r>
      <w:r w:rsidRPr="003F7B80">
        <w:rPr>
          <w:rFonts w:ascii="TH SarabunIT๙" w:hAnsi="TH SarabunIT๙" w:cs="TH SarabunIT๙"/>
          <w:sz w:val="32"/>
          <w:szCs w:val="32"/>
        </w:rPr>
        <w:t xml:space="preserve"> </w:t>
      </w:r>
      <w:r w:rsidRPr="003F7B80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</w:t>
      </w:r>
      <w:r w:rsidRPr="003F7B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จึงขอความร่วมมือผู้มีส่วนได้เสียภายนอก ยืนยันตนและประเมินตนเองในระบบ</w:t>
      </w:r>
      <w:r w:rsidRPr="003F7B8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ITAS</w:t>
      </w:r>
      <w:r w:rsidRPr="003F7B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ต่อไป ทั้งนี้ ให้ผู้มีส่วนได้ส่วนเสียภายนอกดำเนินการให้แล้วเสร็จ ภายใน 30 พฤศจิกายน 2561</w:t>
      </w:r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 xml:space="preserve"> </w:t>
      </w:r>
      <w:r w:rsidRPr="003F7B80">
        <w:rPr>
          <w:rFonts w:ascii="TH SarabunIT๙" w:hAnsi="TH SarabunIT๙" w:cs="TH SarabunIT๙"/>
          <w:sz w:val="32"/>
          <w:szCs w:val="32"/>
          <w:cs/>
        </w:rPr>
        <w:t>(รายชื่อมีส่วนได้เสียภายนอก และการดำเนินการประเมินตนเองปรากฏตามท้ายประกาศฉบับนี้)</w:t>
      </w:r>
    </w:p>
    <w:p w:rsidR="00EC602C" w:rsidRPr="003F7B80" w:rsidRDefault="003C7068" w:rsidP="00EC602C">
      <w:pPr>
        <w:rPr>
          <w:rFonts w:ascii="TH SarabunIT๙" w:hAnsi="TH SarabunIT๙" w:cs="TH SarabunIT๙"/>
          <w:sz w:val="32"/>
          <w:szCs w:val="32"/>
        </w:rPr>
      </w:pPr>
      <w:r w:rsidRPr="003C706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4F3241E" wp14:editId="4EBD4819">
            <wp:simplePos x="0" y="0"/>
            <wp:positionH relativeFrom="column">
              <wp:posOffset>2712898</wp:posOffset>
            </wp:positionH>
            <wp:positionV relativeFrom="paragraph">
              <wp:posOffset>319633</wp:posOffset>
            </wp:positionV>
            <wp:extent cx="1419225" cy="1280160"/>
            <wp:effectExtent l="0" t="0" r="9525" b="0"/>
            <wp:wrapNone/>
            <wp:docPr id="2" name="รูปภาพ 2" descr="C:\Users\Asus\Desktop\อบต\ลายเซ็นน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อบต\ลายเซ็นนาย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02C" w:rsidRPr="003F7B80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EC602C" w:rsidRPr="003F7B80">
        <w:rPr>
          <w:rFonts w:ascii="TH SarabunIT๙" w:hAnsi="TH SarabunIT๙" w:cs="TH SarabunIT๙"/>
          <w:sz w:val="32"/>
          <w:szCs w:val="32"/>
          <w:cs/>
        </w:rPr>
        <w:tab/>
      </w:r>
      <w:r w:rsidR="007236AF" w:rsidRPr="003F7B80">
        <w:rPr>
          <w:rFonts w:ascii="TH SarabunIT๙" w:hAnsi="TH SarabunIT๙" w:cs="TH SarabunIT๙"/>
          <w:sz w:val="32"/>
          <w:szCs w:val="32"/>
          <w:cs/>
        </w:rPr>
        <w:t xml:space="preserve">จึงเรียนประกาศให้ทราบโดยทั่วกัน </w:t>
      </w:r>
      <w:r w:rsidR="00EC602C" w:rsidRPr="003F7B80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EC602C" w:rsidRPr="003F7B80" w:rsidRDefault="00EC602C" w:rsidP="00EC602C">
      <w:pPr>
        <w:rPr>
          <w:rFonts w:ascii="TH SarabunIT๙" w:hAnsi="TH SarabunIT๙" w:cs="TH SarabunIT๙" w:hint="cs"/>
          <w:sz w:val="32"/>
          <w:szCs w:val="32"/>
          <w:cs/>
        </w:rPr>
      </w:pPr>
      <w:r w:rsidRPr="003F7B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8C0974">
        <w:rPr>
          <w:rFonts w:ascii="TH SarabunIT๙" w:hAnsi="TH SarabunIT๙" w:cs="TH SarabunIT๙" w:hint="cs"/>
          <w:sz w:val="32"/>
          <w:szCs w:val="32"/>
          <w:cs/>
        </w:rPr>
        <w:t>ประกาศวันที่  1 พฤศจิกายน 2561</w:t>
      </w:r>
    </w:p>
    <w:p w:rsidR="00EC602C" w:rsidRDefault="00EC602C" w:rsidP="00EC602C">
      <w:pPr>
        <w:rPr>
          <w:rFonts w:ascii="TH SarabunIT๙" w:hAnsi="TH SarabunIT๙" w:cs="TH SarabunIT๙"/>
          <w:sz w:val="32"/>
          <w:szCs w:val="32"/>
        </w:rPr>
      </w:pPr>
    </w:p>
    <w:p w:rsidR="003C7068" w:rsidRDefault="003C7068" w:rsidP="00EC602C">
      <w:pPr>
        <w:rPr>
          <w:rFonts w:ascii="TH SarabunIT๙" w:hAnsi="TH SarabunIT๙" w:cs="TH SarabunIT๙"/>
          <w:sz w:val="32"/>
          <w:szCs w:val="32"/>
        </w:rPr>
      </w:pPr>
    </w:p>
    <w:p w:rsidR="008C0974" w:rsidRPr="003F7B80" w:rsidRDefault="008C0974" w:rsidP="00EC602C">
      <w:pPr>
        <w:rPr>
          <w:rFonts w:ascii="TH SarabunIT๙" w:hAnsi="TH SarabunIT๙" w:cs="TH SarabunIT๙"/>
          <w:sz w:val="32"/>
          <w:szCs w:val="32"/>
        </w:rPr>
      </w:pPr>
    </w:p>
    <w:p w:rsidR="00EC602C" w:rsidRPr="003F7B80" w:rsidRDefault="00EC602C" w:rsidP="00EC602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F7B80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3F7B8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3F7B8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กิจเวชวิสุทธิ์)</w:t>
      </w:r>
    </w:p>
    <w:p w:rsidR="00EC602C" w:rsidRPr="003F7B80" w:rsidRDefault="00EC602C" w:rsidP="00EC602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F7B80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นายกองค์การบริหารส่วนตำบลตะปาน</w:t>
      </w:r>
    </w:p>
    <w:p w:rsidR="0093089D" w:rsidRPr="003F7B80" w:rsidRDefault="0093089D">
      <w:pPr>
        <w:rPr>
          <w:rFonts w:ascii="TH SarabunIT๙" w:hAnsi="TH SarabunIT๙" w:cs="TH SarabunIT๙"/>
        </w:rPr>
      </w:pPr>
    </w:p>
    <w:p w:rsidR="00EC602C" w:rsidRPr="003F7B80" w:rsidRDefault="00EC602C">
      <w:pPr>
        <w:rPr>
          <w:rFonts w:ascii="TH SarabunIT๙" w:hAnsi="TH SarabunIT๙" w:cs="TH SarabunIT๙"/>
        </w:rPr>
      </w:pPr>
    </w:p>
    <w:p w:rsidR="00EC602C" w:rsidRPr="003F7B80" w:rsidRDefault="00EC602C">
      <w:pPr>
        <w:rPr>
          <w:rFonts w:ascii="TH SarabunIT๙" w:hAnsi="TH SarabunIT๙" w:cs="TH SarabunIT๙"/>
        </w:rPr>
      </w:pPr>
    </w:p>
    <w:p w:rsidR="00EC602C" w:rsidRPr="003F7B80" w:rsidRDefault="00EC602C">
      <w:pPr>
        <w:rPr>
          <w:rFonts w:ascii="TH SarabunIT๙" w:hAnsi="TH SarabunIT๙" w:cs="TH SarabunIT๙"/>
        </w:rPr>
      </w:pPr>
    </w:p>
    <w:p w:rsidR="00EC602C" w:rsidRPr="003F7B80" w:rsidRDefault="00EC602C">
      <w:pPr>
        <w:rPr>
          <w:rFonts w:ascii="TH SarabunIT๙" w:hAnsi="TH SarabunIT๙" w:cs="TH SarabunIT๙"/>
        </w:rPr>
      </w:pPr>
    </w:p>
    <w:p w:rsidR="00331E10" w:rsidRPr="003F7B80" w:rsidRDefault="00331E10">
      <w:pPr>
        <w:rPr>
          <w:rFonts w:ascii="TH SarabunIT๙" w:hAnsi="TH SarabunIT๙" w:cs="TH SarabunIT๙"/>
        </w:rPr>
      </w:pPr>
    </w:p>
    <w:p w:rsidR="00331E10" w:rsidRPr="003F7B80" w:rsidRDefault="00331E10">
      <w:pPr>
        <w:rPr>
          <w:rFonts w:ascii="TH SarabunIT๙" w:hAnsi="TH SarabunIT๙" w:cs="TH SarabunIT๙"/>
        </w:rPr>
      </w:pPr>
    </w:p>
    <w:p w:rsidR="00331E10" w:rsidRPr="003F7B80" w:rsidRDefault="00331E10">
      <w:pPr>
        <w:rPr>
          <w:rFonts w:ascii="TH SarabunIT๙" w:hAnsi="TH SarabunIT๙" w:cs="TH SarabunIT๙"/>
        </w:rPr>
      </w:pPr>
    </w:p>
    <w:p w:rsidR="00331E10" w:rsidRPr="003F7B80" w:rsidRDefault="00331E10">
      <w:pPr>
        <w:rPr>
          <w:rFonts w:ascii="TH SarabunIT๙" w:hAnsi="TH SarabunIT๙" w:cs="TH SarabunIT๙"/>
        </w:rPr>
      </w:pPr>
    </w:p>
    <w:p w:rsidR="00331E10" w:rsidRPr="003F7B80" w:rsidRDefault="00331E10" w:rsidP="00331E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7B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รายชื่อผู้มีส่วนได้เสียภายนอก ขององค์การบริหารส่วนตำบลตะปาน</w:t>
      </w:r>
    </w:p>
    <w:tbl>
      <w:tblPr>
        <w:tblW w:w="78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714"/>
        <w:gridCol w:w="3112"/>
      </w:tblGrid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F7B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ชื่อ-สกุล/ชื่อองค์กร</w:t>
            </w:r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ประเภทการติดต่อ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ห้างหุ้นส่วนจำกัด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เอวร</w:t>
            </w:r>
            <w:proofErr w:type="spellEnd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รณไทย</w:t>
            </w:r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งานจัดซื้อหรือการจัดหาพัสดุ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ห้างหุ้นส่วนจำกัด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ป.กิจเจริญการโยธา</w:t>
            </w:r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งานจัดซื้อหรือการจัดหาพัสดุ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ห้างหุ้นส่วนจำกัด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สมอทอง การก่อสร้าง</w:t>
            </w:r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งานจัดซื้อหรือการจัดหาพัสดุ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ห้างหุ้นส่วนจำกัด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บุญสุขก่อสร้าง</w:t>
            </w:r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งานจัดซื้อหรือการจัดหาพัสดุ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ประธานเฟอร์นิเจอร์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(1993)</w:t>
            </w:r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งานจัดซื้อหรือการจัดหาพัสดุ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วิชชาภัณฑ์เทรด</w:t>
            </w:r>
            <w:proofErr w:type="spellStart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งานจัดซื้อหรือการจัดหาพัสดุ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 กาญจนา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เคมี</w:t>
            </w:r>
            <w:proofErr w:type="spellStart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งานจัดซื้อหรือการจัดหาพัสดุ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ร้านสปีด</w:t>
            </w:r>
            <w:proofErr w:type="spellEnd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งานจัดซื้อหรือการจัดหาพัสดุ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ห้างหุ้นส่วนจำกัด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เคียนซาเซอร์วิส</w:t>
            </w:r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งานจัดซื้อหรือการจัดหาพัสดุ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มาตาการไฟฟ้า</w:t>
            </w:r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งานจัดซื้อหรือการจัดหาพัสดุ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สปิริต</w:t>
            </w:r>
            <w:proofErr w:type="spellEnd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ไอที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จำกัด</w:t>
            </w:r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งานจัดซื้อหรือการจัดหาพัสดุ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น้องดาวการพิมพ์</w:t>
            </w:r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งานจัดซื้อหรือการจัดหาพัสดุ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 สิริสินกรุ๊ป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จำกัด</w:t>
            </w:r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งานจัดซื้อหรือการจัดหาพัสดุ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ร้านหมออนามัย</w:t>
            </w:r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งานจัดซื้อหรือการจัดหาพัสดุ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จรุณ</w:t>
            </w:r>
            <w:proofErr w:type="spellEnd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แซ่ลิ้ม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3714" w:type="dxa"/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นายสมใจ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แกล้ว</w:t>
            </w:r>
            <w:proofErr w:type="spellStart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ทนงค์</w:t>
            </w:r>
            <w:proofErr w:type="spellEnd"/>
          </w:p>
        </w:tc>
        <w:tc>
          <w:tcPr>
            <w:tcW w:w="3112" w:type="dxa"/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วรรณา</w:t>
            </w:r>
            <w:proofErr w:type="spellEnd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สังข์ทอง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นายบุญจริง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ลำพูน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นายเอกชัย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ศิลป์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นางสวน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ขำแก้ว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นายสนิท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นามตาปี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นายอา</w:t>
            </w:r>
            <w:proofErr w:type="spellStart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รีย์</w:t>
            </w:r>
            <w:proofErr w:type="spellEnd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สามัญเมือง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331E10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นางลำยอง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ไกรทอง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</w:tbl>
    <w:p w:rsidR="00331E10" w:rsidRPr="003F7B80" w:rsidRDefault="00331E10" w:rsidP="00331E10">
      <w:pPr>
        <w:rPr>
          <w:rFonts w:ascii="TH SarabunIT๙" w:hAnsi="TH SarabunIT๙" w:cs="TH SarabunIT๙"/>
          <w:sz w:val="32"/>
          <w:szCs w:val="32"/>
        </w:rPr>
      </w:pPr>
    </w:p>
    <w:p w:rsidR="00331E10" w:rsidRPr="003F7B80" w:rsidRDefault="00331E10" w:rsidP="00331E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7B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รายชื่อผู้มีส่วนได้เสียภายนอก ขององค์การบริหารส่วนตำบลตะปาน</w:t>
      </w:r>
    </w:p>
    <w:tbl>
      <w:tblPr>
        <w:tblW w:w="78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714"/>
        <w:gridCol w:w="3112"/>
      </w:tblGrid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นายจรัล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สุขหนู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นายนิกร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พรหมอินทร์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นายไสว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แสงจันทร์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นางยอง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ทองประดับ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นายวงศ์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ปานรินทร์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bookmarkStart w:id="0" w:name="_GoBack"/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ปราถนา</w:t>
            </w:r>
            <w:proofErr w:type="spellEnd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พรหมอินทร์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bookmarkEnd w:id="0"/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นายชัยพันธ์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บัวเพชร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นายอนุชิต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คุ้มอินทร์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นางสาวจันจิรา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ชูทอง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ริ่น</w:t>
            </w:r>
            <w:proofErr w:type="spellEnd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จันทร์รอด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น.ส.พิสมัย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อึ้ง</w:t>
            </w:r>
            <w:proofErr w:type="spellStart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สังวรณ์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นายมณี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สัจจะบุญทวี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นายสุธรรม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คงมาก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นางสาวมุกดาวัลย์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แก้วสมุทร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นาตยา</w:t>
            </w:r>
            <w:proofErr w:type="spellEnd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ปานรินทร์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นางสาวสุกัญญา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หิมวาห์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นางสาวศิริพร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พารา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นางสาวสมศรี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แก้ววิเชียร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A13F5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พรรณี</w:t>
            </w:r>
            <w:proofErr w:type="spellEnd"/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13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แสนมอม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นายอา</w:t>
            </w:r>
            <w:proofErr w:type="spellStart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รุณ</w:t>
            </w:r>
            <w:proofErr w:type="spellEnd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อุ่นจันทร์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  <w:proofErr w:type="spellStart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มาเอียด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นางอนงค์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มีวิเชียร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นายชูชีพ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ดีสุดจิตร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นายเสงี่ยม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เศษภูเขียว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</w:tbl>
    <w:p w:rsidR="00331E10" w:rsidRPr="003F7B80" w:rsidRDefault="00331E10" w:rsidP="00331E10">
      <w:pPr>
        <w:rPr>
          <w:rFonts w:ascii="TH SarabunIT๙" w:hAnsi="TH SarabunIT๙" w:cs="TH SarabunIT๙"/>
          <w:sz w:val="32"/>
          <w:szCs w:val="32"/>
        </w:rPr>
      </w:pPr>
    </w:p>
    <w:p w:rsidR="00331E10" w:rsidRPr="003F7B80" w:rsidRDefault="00331E10" w:rsidP="00331E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7B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รายชื่อผู้มีส่วนได้เสียภายนอก ขององค์การบริหารส่วนตำบลตะปาน</w:t>
      </w:r>
    </w:p>
    <w:tbl>
      <w:tblPr>
        <w:tblW w:w="78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714"/>
        <w:gridCol w:w="3112"/>
      </w:tblGrid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นางวิลัยวัลย์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พรหมหอม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น.ส.ชไมพร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ศรีสุวรรณ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สราวุธ</w:t>
            </w:r>
            <w:proofErr w:type="spellEnd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นามตาปี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กานต์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สโมสร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ช้างสาร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นางอุไร</w:t>
            </w:r>
            <w:proofErr w:type="spellStart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กิจเวชวิสุทธิ์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นายชูจักร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พันธ์มอญ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นายสา</w:t>
            </w:r>
            <w:proofErr w:type="spellStart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ทิตย์</w:t>
            </w:r>
            <w:proofErr w:type="spellEnd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ภารา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น.ส.สมัย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ฉิม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นายโสภณ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รอดทองอ่อน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นายจำลอง มะลิลา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นายสมบูรณ์ อินทร์แพง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ฉวีวรรณ</w:t>
            </w:r>
            <w:proofErr w:type="spellEnd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อินทร์แพง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นางประภาพร เพชรฟอง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นางสมศรี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จิตราภิรมย์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นายภักดี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ด่านคชาธาร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วิรญา</w:t>
            </w:r>
            <w:proofErr w:type="spellEnd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นาคฤทธิ์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ณัท</w:t>
            </w:r>
            <w:proofErr w:type="spellEnd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อนันต์ อุดม</w:t>
            </w:r>
            <w:proofErr w:type="spellStart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เลิศคเนตร์</w:t>
            </w:r>
            <w:proofErr w:type="spellEnd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นายนิพล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สโมสร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นางโสภา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สุภากร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นายอรรถพร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อินทฤกษ์</w:t>
            </w:r>
            <w:proofErr w:type="spellEnd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นายประมวล ทิพย์พินิจ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นายวุฒิชัย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วิริ</w:t>
            </w:r>
            <w:proofErr w:type="spellStart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เวช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  <w:tr w:rsidR="00331E10" w:rsidRPr="003F7B80" w:rsidTr="00B432F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9F05C9" w:rsidRDefault="00331E10" w:rsidP="00B432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นางรัชดา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F05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ปลื้มใจ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E10" w:rsidRPr="003F7B80" w:rsidRDefault="00331E10" w:rsidP="00B432F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7B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งานหลักของหน่วยงาน</w:t>
            </w:r>
          </w:p>
        </w:tc>
      </w:tr>
    </w:tbl>
    <w:p w:rsidR="00331E10" w:rsidRPr="003F7B80" w:rsidRDefault="00331E10" w:rsidP="00331E10">
      <w:pPr>
        <w:rPr>
          <w:rFonts w:ascii="TH SarabunIT๙" w:hAnsi="TH SarabunIT๙" w:cs="TH SarabunIT๙"/>
          <w:sz w:val="32"/>
          <w:szCs w:val="32"/>
        </w:rPr>
      </w:pPr>
    </w:p>
    <w:p w:rsidR="003F7B80" w:rsidRPr="003F7B80" w:rsidRDefault="003F7B80" w:rsidP="003F7B80">
      <w:pPr>
        <w:spacing w:before="120"/>
        <w:ind w:right="-32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7B8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รายละเอียดการประเมินคุณธรรมและความโปร่งใสในการดำเนินงานขององค์กรปกครองส่วนท้องถิ่น                 ประจำปีงบประมาณ พ.ศ. 2561 ผ่านระบบ </w:t>
      </w:r>
      <w:r w:rsidRPr="003F7B80">
        <w:rPr>
          <w:rFonts w:ascii="TH SarabunIT๙" w:hAnsi="TH SarabunIT๙" w:cs="TH SarabunIT๙"/>
          <w:sz w:val="32"/>
          <w:szCs w:val="32"/>
        </w:rPr>
        <w:t>ITAS</w:t>
      </w:r>
    </w:p>
    <w:p w:rsidR="003F7B80" w:rsidRPr="003F7B80" w:rsidRDefault="003F7B80" w:rsidP="003F7B80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b/>
          <w:bCs/>
          <w:color w:val="313131"/>
          <w:sz w:val="32"/>
          <w:szCs w:val="32"/>
          <w:cs/>
        </w:rPr>
      </w:pPr>
      <w:r w:rsidRPr="003F7B80">
        <w:rPr>
          <w:rFonts w:ascii="TH SarabunIT๙" w:hAnsi="TH SarabunIT๙" w:cs="TH SarabunIT๙"/>
          <w:b/>
          <w:bCs/>
          <w:color w:val="313131"/>
          <w:sz w:val="32"/>
          <w:szCs w:val="32"/>
          <w:cs/>
        </w:rPr>
        <w:t>ผู้มีส่วนได้ส่วนเสียภายนอก (</w:t>
      </w:r>
      <w:r w:rsidRPr="003F7B80">
        <w:rPr>
          <w:rFonts w:ascii="TH SarabunIT๙" w:hAnsi="TH SarabunIT๙" w:cs="TH SarabunIT๙"/>
          <w:b/>
          <w:bCs/>
          <w:color w:val="313131"/>
          <w:sz w:val="32"/>
          <w:szCs w:val="32"/>
        </w:rPr>
        <w:t xml:space="preserve">EIT) </w:t>
      </w:r>
      <w:r w:rsidRPr="003F7B80">
        <w:rPr>
          <w:rFonts w:ascii="TH SarabunIT๙" w:hAnsi="TH SarabunIT๙" w:cs="TH SarabunIT๙"/>
          <w:b/>
          <w:bCs/>
          <w:color w:val="313131"/>
          <w:sz w:val="32"/>
          <w:szCs w:val="32"/>
          <w:cs/>
        </w:rPr>
        <w:t xml:space="preserve">ขององค์การบริหารส่วนตำบลตะปาน </w:t>
      </w:r>
    </w:p>
    <w:p w:rsidR="003F7B80" w:rsidRPr="003F7B80" w:rsidRDefault="003F7B80" w:rsidP="003F7B80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b/>
          <w:bCs/>
          <w:color w:val="313131"/>
          <w:sz w:val="32"/>
          <w:szCs w:val="32"/>
        </w:rPr>
      </w:pPr>
      <w:r w:rsidRPr="003F7B80">
        <w:rPr>
          <w:rFonts w:ascii="TH SarabunIT๙" w:hAnsi="TH SarabunIT๙" w:cs="TH SarabunIT๙"/>
          <w:b/>
          <w:bCs/>
          <w:color w:val="313131"/>
          <w:sz w:val="32"/>
          <w:szCs w:val="32"/>
          <w:cs/>
        </w:rPr>
        <w:t>ช่องทางการตอบแบบวัดการรับรู้ของผู้มีส่วนได้ส่วนเสียภายใน (</w:t>
      </w:r>
      <w:r w:rsidRPr="003F7B80">
        <w:rPr>
          <w:rFonts w:ascii="TH SarabunIT๙" w:hAnsi="TH SarabunIT๙" w:cs="TH SarabunIT๙"/>
          <w:b/>
          <w:bCs/>
          <w:color w:val="313131"/>
          <w:sz w:val="32"/>
          <w:szCs w:val="32"/>
        </w:rPr>
        <w:t>EIT)</w:t>
      </w:r>
    </w:p>
    <w:p w:rsidR="003F7B80" w:rsidRPr="003F7B80" w:rsidRDefault="003F7B80" w:rsidP="003F7B80">
      <w:pPr>
        <w:rPr>
          <w:rFonts w:ascii="TH SarabunIT๙" w:hAnsi="TH SarabunIT๙" w:cs="TH SarabunIT๙"/>
        </w:rPr>
      </w:pPr>
      <w:r w:rsidRPr="003F7B80">
        <w:rPr>
          <w:rFonts w:ascii="TH SarabunIT๙" w:hAnsi="TH SarabunIT๙" w:cs="TH SarabunIT๙"/>
          <w:color w:val="313131"/>
          <w:sz w:val="32"/>
          <w:szCs w:val="32"/>
        </w:rPr>
        <w:t xml:space="preserve">1. </w:t>
      </w:r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 xml:space="preserve">เข้าไปที่ </w:t>
      </w:r>
      <w:proofErr w:type="spellStart"/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>เวปไซต์</w:t>
      </w:r>
      <w:proofErr w:type="spellEnd"/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 xml:space="preserve"> </w:t>
      </w:r>
      <w:r w:rsidR="008C0974">
        <w:rPr>
          <w:rFonts w:ascii="TH SarabunIT๙" w:hAnsi="TH SarabunIT๙" w:cs="TH SarabunIT๙"/>
          <w:color w:val="313131"/>
          <w:sz w:val="21"/>
          <w:szCs w:val="21"/>
          <w:shd w:val="clear" w:color="auto" w:fill="FFFFFF"/>
        </w:rPr>
        <w:t xml:space="preserve"> </w:t>
      </w:r>
      <w:r w:rsidRPr="003F7B80">
        <w:rPr>
          <w:rFonts w:ascii="TH SarabunIT๙" w:hAnsi="TH SarabunIT๙" w:cs="TH SarabunIT๙"/>
          <w:color w:val="313131"/>
          <w:sz w:val="21"/>
          <w:szCs w:val="21"/>
          <w:shd w:val="clear" w:color="auto" w:fill="FFFFFF"/>
        </w:rPr>
        <w:t xml:space="preserve"> </w:t>
      </w:r>
      <w:r w:rsidRPr="008C0974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  <w:t>https://itas.nacc.go.th/go/eit/gs90fv</w:t>
      </w:r>
    </w:p>
    <w:p w:rsidR="003F7B80" w:rsidRPr="003F7B80" w:rsidRDefault="003F7B80" w:rsidP="003F7B80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13131"/>
          <w:sz w:val="32"/>
          <w:szCs w:val="32"/>
          <w:cs/>
        </w:rPr>
      </w:pPr>
      <w:r w:rsidRPr="003F7B8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1C787966" wp14:editId="54D5F2BA">
            <wp:simplePos x="0" y="0"/>
            <wp:positionH relativeFrom="column">
              <wp:posOffset>1463040</wp:posOffset>
            </wp:positionH>
            <wp:positionV relativeFrom="paragraph">
              <wp:posOffset>56515</wp:posOffset>
            </wp:positionV>
            <wp:extent cx="1953260" cy="1953260"/>
            <wp:effectExtent l="0" t="0" r="8890" b="8890"/>
            <wp:wrapNone/>
            <wp:docPr id="3" name="รูปภาพ 3" descr="https://itas.nacc.go.th/qrcode/generate?data=https://itas.nacc.go.th/go/eit/gs90f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eit/gs90f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 xml:space="preserve">     หรือ</w:t>
      </w:r>
      <w:r w:rsidRPr="003F7B80">
        <w:rPr>
          <w:rFonts w:ascii="TH SarabunIT๙" w:hAnsi="TH SarabunIT๙" w:cs="TH SarabunIT๙"/>
          <w:color w:val="313131"/>
          <w:sz w:val="32"/>
          <w:szCs w:val="32"/>
        </w:rPr>
        <w:t xml:space="preserve">  </w:t>
      </w:r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>คิว</w:t>
      </w:r>
      <w:proofErr w:type="spellStart"/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>อาร์</w:t>
      </w:r>
      <w:proofErr w:type="spellEnd"/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>โค้ด</w:t>
      </w:r>
    </w:p>
    <w:p w:rsidR="003F7B80" w:rsidRPr="003F7B80" w:rsidRDefault="003F7B80" w:rsidP="003F7B80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13131"/>
          <w:sz w:val="32"/>
          <w:szCs w:val="32"/>
        </w:rPr>
      </w:pPr>
    </w:p>
    <w:p w:rsidR="003F7B80" w:rsidRPr="003F7B80" w:rsidRDefault="003F7B80" w:rsidP="003F7B80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</w:p>
    <w:p w:rsidR="003F7B80" w:rsidRPr="003F7B80" w:rsidRDefault="003F7B80" w:rsidP="003F7B80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</w:p>
    <w:p w:rsidR="003F7B80" w:rsidRPr="003F7B80" w:rsidRDefault="003F7B80" w:rsidP="003F7B80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</w:p>
    <w:p w:rsidR="003F7B80" w:rsidRPr="003F7B80" w:rsidRDefault="003F7B80" w:rsidP="003F7B80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</w:p>
    <w:p w:rsidR="003F7B80" w:rsidRPr="003F7B80" w:rsidRDefault="003F7B80" w:rsidP="003F7B80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  <w:cs/>
        </w:rPr>
      </w:pPr>
      <w:r w:rsidRPr="003F7B80">
        <w:rPr>
          <w:rFonts w:ascii="TH SarabunIT๙" w:hAnsi="TH SarabunIT๙" w:cs="TH SarabunIT๙"/>
          <w:sz w:val="32"/>
          <w:szCs w:val="32"/>
        </w:rPr>
        <w:t xml:space="preserve">2. </w:t>
      </w:r>
      <w:r w:rsidRPr="003F7B80">
        <w:rPr>
          <w:rFonts w:ascii="TH SarabunIT๙" w:hAnsi="TH SarabunIT๙" w:cs="TH SarabunIT๙"/>
          <w:sz w:val="32"/>
          <w:szCs w:val="32"/>
          <w:cs/>
        </w:rPr>
        <w:t>กรอกเลขบัตรประจำตัวประชาชน</w:t>
      </w:r>
    </w:p>
    <w:p w:rsidR="003F7B80" w:rsidRPr="003F7B80" w:rsidRDefault="003F7B80" w:rsidP="003F7B80">
      <w:pPr>
        <w:pStyle w:val="a5"/>
        <w:shd w:val="clear" w:color="auto" w:fill="FFFFFF"/>
        <w:spacing w:before="0" w:beforeAutospacing="0" w:after="0" w:afterAutospacing="0"/>
        <w:ind w:right="-187"/>
        <w:rPr>
          <w:rFonts w:ascii="TH SarabunIT๙" w:hAnsi="TH SarabunIT๙" w:cs="TH SarabunIT๙"/>
          <w:color w:val="313131"/>
          <w:sz w:val="32"/>
          <w:szCs w:val="32"/>
        </w:rPr>
      </w:pPr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>3. ทำแบบวัดการรับรู้ของผู้มีส่วนได้ส่วนเสียภาย</w:t>
      </w:r>
      <w:r w:rsidR="008C0974">
        <w:rPr>
          <w:rFonts w:ascii="TH SarabunIT๙" w:hAnsi="TH SarabunIT๙" w:cs="TH SarabunIT๙" w:hint="cs"/>
          <w:color w:val="313131"/>
          <w:sz w:val="32"/>
          <w:szCs w:val="32"/>
          <w:cs/>
        </w:rPr>
        <w:t>นอก</w:t>
      </w:r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 xml:space="preserve"> (</w:t>
      </w:r>
      <w:r w:rsidRPr="003F7B80">
        <w:rPr>
          <w:rFonts w:ascii="TH SarabunIT๙" w:hAnsi="TH SarabunIT๙" w:cs="TH SarabunIT๙"/>
          <w:color w:val="313131"/>
          <w:sz w:val="32"/>
          <w:szCs w:val="32"/>
        </w:rPr>
        <w:t xml:space="preserve">EIT) </w:t>
      </w:r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>องค์การบริหารส่วนตำบลตะปาน</w:t>
      </w:r>
      <w:r w:rsidRPr="003F7B80">
        <w:rPr>
          <w:rFonts w:ascii="TH SarabunIT๙" w:hAnsi="TH SarabunIT๙" w:cs="TH SarabunIT๙"/>
          <w:color w:val="313131"/>
          <w:sz w:val="32"/>
          <w:szCs w:val="32"/>
        </w:rPr>
        <w:t xml:space="preserve">  </w:t>
      </w:r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 xml:space="preserve">  </w:t>
      </w:r>
    </w:p>
    <w:p w:rsidR="003F7B80" w:rsidRPr="003F7B80" w:rsidRDefault="003F7B80" w:rsidP="003F7B80">
      <w:pPr>
        <w:pStyle w:val="a5"/>
        <w:shd w:val="clear" w:color="auto" w:fill="FFFFFF"/>
        <w:spacing w:before="0" w:beforeAutospacing="0" w:after="0" w:afterAutospacing="0"/>
        <w:ind w:right="-187"/>
        <w:rPr>
          <w:rFonts w:ascii="TH SarabunIT๙" w:hAnsi="TH SarabunIT๙" w:cs="TH SarabunIT๙"/>
          <w:color w:val="313131"/>
          <w:sz w:val="32"/>
          <w:szCs w:val="32"/>
        </w:rPr>
      </w:pPr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 xml:space="preserve">    ประจำปีงบประมาณ </w:t>
      </w:r>
      <w:r w:rsidRPr="003F7B80">
        <w:rPr>
          <w:rFonts w:ascii="TH SarabunIT๙" w:hAnsi="TH SarabunIT๙" w:cs="TH SarabunIT๙"/>
          <w:color w:val="313131"/>
          <w:sz w:val="32"/>
          <w:szCs w:val="32"/>
        </w:rPr>
        <w:t>2561</w:t>
      </w:r>
    </w:p>
    <w:p w:rsidR="003F7B80" w:rsidRDefault="003F7B80" w:rsidP="003F7B80">
      <w:pPr>
        <w:pStyle w:val="a5"/>
        <w:shd w:val="clear" w:color="auto" w:fill="FFFFFF"/>
        <w:spacing w:before="120" w:beforeAutospacing="0" w:after="150" w:afterAutospacing="0"/>
        <w:rPr>
          <w:rFonts w:ascii="TH SarabunIT๙" w:hAnsi="TH SarabunIT๙" w:cs="TH SarabunIT๙"/>
          <w:color w:val="313131"/>
          <w:sz w:val="32"/>
          <w:szCs w:val="32"/>
        </w:rPr>
      </w:pPr>
      <w:r w:rsidRPr="003F7B80">
        <w:rPr>
          <w:rFonts w:ascii="TH SarabunIT๙" w:hAnsi="TH SarabunIT๙" w:cs="TH SarabunIT๙"/>
          <w:color w:val="313131"/>
          <w:sz w:val="32"/>
          <w:szCs w:val="32"/>
        </w:rPr>
        <w:t xml:space="preserve">4. </w:t>
      </w:r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>บันทึกข้อมูลในระบบให้แล้วเสร็จ</w:t>
      </w:r>
    </w:p>
    <w:p w:rsidR="008C0974" w:rsidRPr="003F7B80" w:rsidRDefault="008C0974" w:rsidP="003F7B80">
      <w:pPr>
        <w:pStyle w:val="a5"/>
        <w:shd w:val="clear" w:color="auto" w:fill="FFFFFF"/>
        <w:spacing w:before="120" w:beforeAutospacing="0" w:after="150" w:afterAutospacing="0"/>
        <w:rPr>
          <w:rFonts w:ascii="TH SarabunIT๙" w:hAnsi="TH SarabunIT๙" w:cs="TH SarabunIT๙"/>
          <w:color w:val="313131"/>
          <w:sz w:val="32"/>
          <w:szCs w:val="32"/>
          <w:cs/>
        </w:rPr>
      </w:pPr>
    </w:p>
    <w:p w:rsidR="003F7B80" w:rsidRPr="003F7B80" w:rsidRDefault="003F7B80" w:rsidP="003F7B80">
      <w:pPr>
        <w:pStyle w:val="a5"/>
        <w:shd w:val="clear" w:color="auto" w:fill="FFFFFF"/>
        <w:spacing w:before="0" w:beforeAutospacing="0" w:after="150" w:afterAutospacing="0"/>
        <w:ind w:right="-330"/>
        <w:rPr>
          <w:rFonts w:ascii="TH SarabunIT๙" w:hAnsi="TH SarabunIT๙" w:cs="TH SarabunIT๙"/>
          <w:color w:val="313131"/>
          <w:sz w:val="32"/>
          <w:szCs w:val="32"/>
          <w:cs/>
        </w:rPr>
      </w:pPr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 xml:space="preserve"> </w:t>
      </w:r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ab/>
        <w:t>หมายเหตุ ให้ผู้มีส่วนได้ส่วนเสียภายนอกดำเนินการให้แล้วเสร็จ ภายใน 30 พฤศจิกายน 2561</w:t>
      </w:r>
    </w:p>
    <w:p w:rsidR="00331E10" w:rsidRDefault="00331E10" w:rsidP="00331E10">
      <w:pPr>
        <w:rPr>
          <w:rFonts w:ascii="TH SarabunPSK" w:hAnsi="TH SarabunPSK" w:cs="TH SarabunPSK"/>
          <w:sz w:val="32"/>
          <w:szCs w:val="32"/>
        </w:rPr>
      </w:pPr>
    </w:p>
    <w:sectPr w:rsidR="00331E10" w:rsidSect="00331E1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2C"/>
    <w:rsid w:val="00331E10"/>
    <w:rsid w:val="003C7068"/>
    <w:rsid w:val="003F7B80"/>
    <w:rsid w:val="007236AF"/>
    <w:rsid w:val="008C0974"/>
    <w:rsid w:val="0093089D"/>
    <w:rsid w:val="009E78B3"/>
    <w:rsid w:val="00C659B1"/>
    <w:rsid w:val="00E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33247-6D80-4F8F-9196-642DF83A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02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602C"/>
    <w:rPr>
      <w:rFonts w:ascii="Leelawadee" w:hAnsi="Leelawadee" w:cs="Angsana New"/>
      <w:sz w:val="18"/>
      <w:szCs w:val="22"/>
    </w:rPr>
  </w:style>
  <w:style w:type="paragraph" w:styleId="a5">
    <w:name w:val="Normal (Web)"/>
    <w:basedOn w:val="a"/>
    <w:uiPriority w:val="99"/>
    <w:unhideWhenUsed/>
    <w:rsid w:val="003F7B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unhideWhenUsed/>
    <w:rsid w:val="003F7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2017-03-10T06:50:00Z</cp:lastPrinted>
  <dcterms:created xsi:type="dcterms:W3CDTF">2018-11-27T07:14:00Z</dcterms:created>
  <dcterms:modified xsi:type="dcterms:W3CDTF">2018-11-27T07:49:00Z</dcterms:modified>
</cp:coreProperties>
</file>